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200"/>
        <w:gridCol w:w="7200"/>
      </w:tblGrid>
      <w:tr w:rsidR="0017410D">
        <w:tc>
          <w:tcPr>
            <w:tcW w:w="5000" w:type="pct"/>
            <w:gridSpan w:val="2"/>
            <w:shd w:val="clear" w:color="auto" w:fill="92BC00" w:themeFill="accent1"/>
          </w:tcPr>
          <w:p w:rsidR="0017410D" w:rsidRPr="0017410D" w:rsidRDefault="0010315A">
            <w:pPr>
              <w:pStyle w:val="Month"/>
              <w:rPr>
                <w:rFonts w:ascii="Times New Roman" w:hAnsi="Times New Roman"/>
                <w:sz w:val="60"/>
              </w:rPr>
            </w:pPr>
            <w:r w:rsidRPr="0017410D">
              <w:rPr>
                <w:rFonts w:ascii="Times New Roman" w:hAnsi="Times New Roman"/>
                <w:sz w:val="60"/>
              </w:rPr>
              <w:t xml:space="preserve">Summer Program MSU - </w:t>
            </w:r>
            <w:proofErr w:type="spellStart"/>
            <w:r w:rsidRPr="0017410D">
              <w:rPr>
                <w:rFonts w:ascii="Times New Roman" w:hAnsi="Times New Roman"/>
                <w:sz w:val="60"/>
              </w:rPr>
              <w:t>UwB</w:t>
            </w:r>
            <w:proofErr w:type="spellEnd"/>
          </w:p>
        </w:tc>
      </w:tr>
      <w:tr w:rsidR="0017410D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:rsidR="0017410D" w:rsidRPr="0017410D" w:rsidRDefault="000F289F">
            <w:pPr>
              <w:pStyle w:val="Year"/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sz w:val="48"/>
              </w:rPr>
              <w:t>24 May  - 19 June 2020</w:t>
            </w:r>
          </w:p>
        </w:tc>
      </w:tr>
      <w:tr w:rsidR="0017410D">
        <w:sdt>
          <w:sdtPr>
            <w:id w:val="31938253"/>
            <w:placeholder>
              <w:docPart w:val="5B976F3A9E2902428EA83BE2EB6D29F3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17410D" w:rsidRDefault="002E0554" w:rsidP="0010315A">
                <w:pPr>
                  <w:pStyle w:val="Tytu"/>
                </w:pPr>
                <w:r>
                  <w:rPr>
                    <w:rFonts w:ascii="Times New Roman" w:hAnsi="Times New Roman"/>
                  </w:rPr>
                  <w:t>Faculty of Law:</w:t>
                </w:r>
                <w:r w:rsidR="00FA697B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="0010315A">
                  <w:rPr>
                    <w:rFonts w:ascii="Times New Roman" w:hAnsi="Times New Roman"/>
                  </w:rPr>
                  <w:t>Mickiewicza</w:t>
                </w:r>
                <w:proofErr w:type="spellEnd"/>
                <w:r w:rsidR="0010315A">
                  <w:rPr>
                    <w:rFonts w:ascii="Times New Roman" w:hAnsi="Times New Roman"/>
                  </w:rPr>
                  <w:t xml:space="preserve"> 1, </w:t>
                </w:r>
                <w:proofErr w:type="spellStart"/>
                <w:r w:rsidR="0010315A">
                  <w:rPr>
                    <w:rFonts w:ascii="Times New Roman" w:hAnsi="Times New Roman"/>
                  </w:rPr>
                  <w:t>Białystok</w:t>
                </w:r>
                <w:proofErr w:type="spellEnd"/>
              </w:p>
            </w:tc>
          </w:sdtContent>
        </w:sdt>
        <w:tc>
          <w:tcPr>
            <w:tcW w:w="2500" w:type="pct"/>
            <w:tcBorders>
              <w:top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7410D" w:rsidRPr="0010315A" w:rsidRDefault="002A1D03" w:rsidP="0010315A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Classes are held in room 314 unless otherwise noted</w:t>
            </w:r>
          </w:p>
        </w:tc>
      </w:tr>
    </w:tbl>
    <w:p w:rsidR="0017410D" w:rsidRDefault="0017410D">
      <w:pPr>
        <w:pStyle w:val="SpaceBetween"/>
      </w:pPr>
    </w:p>
    <w:tbl>
      <w:tblPr>
        <w:tblStyle w:val="TableCalendar"/>
        <w:tblW w:w="14616" w:type="dxa"/>
        <w:tblLayout w:type="fixed"/>
        <w:tblLook w:val="0420" w:firstRow="1" w:lastRow="0" w:firstColumn="0" w:lastColumn="0" w:noHBand="0" w:noVBand="1"/>
      </w:tblPr>
      <w:tblGrid>
        <w:gridCol w:w="2088"/>
        <w:gridCol w:w="2015"/>
        <w:gridCol w:w="2161"/>
        <w:gridCol w:w="2088"/>
        <w:gridCol w:w="2088"/>
        <w:gridCol w:w="2088"/>
        <w:gridCol w:w="2088"/>
      </w:tblGrid>
      <w:tr w:rsidR="0017410D" w:rsidTr="000F2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:rsidR="0017410D" w:rsidRDefault="0017410D">
            <w:pPr>
              <w:pStyle w:val="Days"/>
            </w:pPr>
            <w:r>
              <w:t>Sunday</w:t>
            </w:r>
          </w:p>
        </w:tc>
        <w:tc>
          <w:tcPr>
            <w:tcW w:w="2015" w:type="dxa"/>
          </w:tcPr>
          <w:p w:rsidR="0017410D" w:rsidRDefault="0017410D">
            <w:pPr>
              <w:pStyle w:val="Days"/>
            </w:pPr>
            <w:r>
              <w:t>Monday</w:t>
            </w:r>
          </w:p>
        </w:tc>
        <w:tc>
          <w:tcPr>
            <w:tcW w:w="2161" w:type="dxa"/>
          </w:tcPr>
          <w:p w:rsidR="0017410D" w:rsidRDefault="0017410D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:rsidR="0017410D" w:rsidRDefault="0017410D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:rsidR="0017410D" w:rsidRDefault="0017410D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:rsidR="0017410D" w:rsidRDefault="0017410D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:rsidR="0017410D" w:rsidRDefault="0017410D">
            <w:pPr>
              <w:pStyle w:val="Days"/>
            </w:pPr>
            <w:r>
              <w:t>Saturday</w:t>
            </w:r>
          </w:p>
        </w:tc>
      </w:tr>
      <w:tr w:rsidR="0017410D" w:rsidTr="000F289F">
        <w:tc>
          <w:tcPr>
            <w:tcW w:w="2088" w:type="dxa"/>
            <w:tcBorders>
              <w:bottom w:val="nil"/>
            </w:tcBorders>
          </w:tcPr>
          <w:p w:rsidR="00A027B0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17410D" w:rsidRPr="0010315A" w:rsidRDefault="0017410D">
            <w:pPr>
              <w:pStyle w:val="Dates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1" w:type="dxa"/>
            <w:tcBorders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88" w:type="dxa"/>
            <w:tcBorders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88" w:type="dxa"/>
            <w:tcBorders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88" w:type="dxa"/>
            <w:tcBorders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88" w:type="dxa"/>
            <w:tcBorders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7410D" w:rsidTr="000F289F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0315A" w:rsidRDefault="0010315A">
            <w:pPr>
              <w:pStyle w:val="TableText"/>
              <w:rPr>
                <w:rFonts w:ascii="Times New Roman" w:hAnsi="Times New Roman"/>
              </w:rPr>
            </w:pPr>
            <w:r w:rsidRPr="0017410D">
              <w:rPr>
                <w:rFonts w:ascii="Times New Roman" w:hAnsi="Times New Roman"/>
                <w:b/>
              </w:rPr>
              <w:t>17:00</w:t>
            </w:r>
            <w:r>
              <w:rPr>
                <w:rFonts w:ascii="Times New Roman" w:hAnsi="Times New Roman"/>
              </w:rPr>
              <w:t xml:space="preserve"> – Polish language class for US students </w:t>
            </w:r>
            <w:r w:rsidR="000F289F">
              <w:rPr>
                <w:rFonts w:ascii="Times New Roman" w:hAnsi="Times New Roman"/>
                <w:b/>
              </w:rPr>
              <w:t>(room# to be announced</w:t>
            </w:r>
            <w:r w:rsidRPr="006E671A">
              <w:rPr>
                <w:rFonts w:ascii="Times New Roman" w:hAnsi="Times New Roman"/>
                <w:b/>
              </w:rPr>
              <w:t>)</w:t>
            </w:r>
          </w:p>
          <w:p w:rsidR="0010315A" w:rsidRDefault="0010315A">
            <w:pPr>
              <w:pStyle w:val="TableText"/>
              <w:rPr>
                <w:rFonts w:ascii="Times New Roman" w:hAnsi="Times New Roman"/>
              </w:rPr>
            </w:pPr>
            <w:r w:rsidRPr="0017410D">
              <w:rPr>
                <w:rFonts w:ascii="Times New Roman" w:hAnsi="Times New Roman"/>
                <w:b/>
              </w:rPr>
              <w:t>18:00</w:t>
            </w:r>
            <w:r>
              <w:rPr>
                <w:rFonts w:ascii="Times New Roman" w:hAnsi="Times New Roman"/>
              </w:rPr>
              <w:t xml:space="preserve"> – Pizza Orientation</w:t>
            </w:r>
          </w:p>
          <w:p w:rsidR="0017410D" w:rsidRPr="006E671A" w:rsidRDefault="00235E1B">
            <w:pPr>
              <w:pStyle w:val="TableText"/>
              <w:rPr>
                <w:rFonts w:ascii="Times New Roman" w:hAnsi="Times New Roman"/>
              </w:rPr>
            </w:pPr>
            <w:r w:rsidRPr="006E671A">
              <w:rPr>
                <w:rFonts w:ascii="Times New Roman" w:hAnsi="Times New Roman"/>
                <w:b/>
              </w:rPr>
              <w:t>(</w:t>
            </w:r>
            <w:r w:rsidR="00EA78BF">
              <w:rPr>
                <w:rFonts w:ascii="Times New Roman" w:hAnsi="Times New Roman"/>
                <w:b/>
              </w:rPr>
              <w:t>room# to be announced</w:t>
            </w:r>
            <w:r w:rsidR="0010315A" w:rsidRPr="006E671A">
              <w:rPr>
                <w:rFonts w:ascii="Times New Roman" w:hAnsi="Times New Roman"/>
                <w:b/>
              </w:rPr>
              <w:t>)</w:t>
            </w:r>
            <w:r w:rsidR="006E671A" w:rsidRPr="006E671A">
              <w:rPr>
                <w:rFonts w:ascii="Times New Roman" w:hAnsi="Times New Roman"/>
                <w:b/>
              </w:rPr>
              <w:t xml:space="preserve"> </w:t>
            </w:r>
            <w:r w:rsidR="006E671A">
              <w:rPr>
                <w:rFonts w:ascii="Times New Roman" w:hAnsi="Times New Roman"/>
                <w:b/>
              </w:rPr>
              <w:t xml:space="preserve"> </w:t>
            </w:r>
            <w:r w:rsidR="006E671A">
              <w:rPr>
                <w:rFonts w:ascii="Times New Roman" w:hAnsi="Times New Roman"/>
              </w:rPr>
              <w:t>for all the students in the program.</w:t>
            </w:r>
          </w:p>
        </w:tc>
        <w:tc>
          <w:tcPr>
            <w:tcW w:w="2015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Default="0010315A">
            <w:pPr>
              <w:pStyle w:val="TableText"/>
              <w:rPr>
                <w:rFonts w:ascii="Times New Roman" w:hAnsi="Times New Roman"/>
              </w:rPr>
            </w:pPr>
            <w:r w:rsidRPr="0017410D">
              <w:rPr>
                <w:rFonts w:ascii="Times New Roman" w:hAnsi="Times New Roman"/>
                <w:b/>
              </w:rPr>
              <w:t>9:00</w:t>
            </w:r>
            <w:r>
              <w:rPr>
                <w:rFonts w:ascii="Times New Roman" w:hAnsi="Times New Roman"/>
              </w:rPr>
              <w:t xml:space="preserve"> </w:t>
            </w:r>
            <w:r w:rsidR="0017410D">
              <w:rPr>
                <w:rFonts w:ascii="Times New Roman" w:hAnsi="Times New Roman"/>
              </w:rPr>
              <w:t xml:space="preserve"> </w:t>
            </w:r>
            <w:r w:rsidR="000F289F">
              <w:rPr>
                <w:rFonts w:ascii="Times New Roman" w:hAnsi="Times New Roman"/>
              </w:rPr>
              <w:t>Special Guest Opening Lecture:</w:t>
            </w:r>
          </w:p>
          <w:p w:rsidR="006568EA" w:rsidRDefault="0017410D" w:rsidP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followed by the </w:t>
            </w:r>
            <w:r w:rsidR="00235E1B" w:rsidRPr="000F289F">
              <w:rPr>
                <w:rFonts w:ascii="Times New Roman" w:hAnsi="Times New Roman"/>
                <w:highlight w:val="yellow"/>
              </w:rPr>
              <w:t>Constitutional</w:t>
            </w:r>
            <w:r w:rsidRPr="000F289F">
              <w:rPr>
                <w:rFonts w:ascii="Times New Roman" w:hAnsi="Times New Roman"/>
                <w:highlight w:val="yellow"/>
              </w:rPr>
              <w:t xml:space="preserve"> Law of the EU class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7410D" w:rsidRPr="0010315A" w:rsidRDefault="006568EA" w:rsidP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13:30 – 15:00 Polish Language Class for US students </w:t>
            </w:r>
            <w:r w:rsidR="00EA78BF">
              <w:rPr>
                <w:rFonts w:ascii="Times New Roman" w:hAnsi="Times New Roman"/>
                <w:b/>
              </w:rPr>
              <w:t>room# to be announced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nil"/>
              <w:bottom w:val="single" w:sz="6" w:space="0" w:color="BFBFBF" w:themeColor="background1" w:themeShade="BF"/>
            </w:tcBorders>
          </w:tcPr>
          <w:p w:rsidR="00231A65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17410D">
              <w:rPr>
                <w:rFonts w:ascii="Times New Roman" w:hAnsi="Times New Roman"/>
                <w:b/>
              </w:rPr>
              <w:t>9:00 – 12:00</w:t>
            </w:r>
            <w:r>
              <w:rPr>
                <w:rFonts w:ascii="Times New Roman" w:hAnsi="Times New Roman"/>
              </w:rPr>
              <w:t xml:space="preserve">  </w:t>
            </w:r>
            <w:r w:rsidRPr="000F289F">
              <w:rPr>
                <w:rFonts w:ascii="Times New Roman" w:hAnsi="Times New Roman"/>
                <w:highlight w:val="yellow"/>
              </w:rPr>
              <w:t>Constitutional Law of the EU</w:t>
            </w:r>
          </w:p>
          <w:p w:rsidR="00231A65" w:rsidRPr="00231A65" w:rsidRDefault="00231A65" w:rsidP="0017410D">
            <w:pPr>
              <w:pStyle w:val="TableText"/>
              <w:rPr>
                <w:rFonts w:ascii="Times New Roman" w:hAnsi="Times New Roman"/>
                <w:b/>
              </w:rPr>
            </w:pPr>
            <w:r w:rsidRPr="00231A6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231A65">
              <w:rPr>
                <w:rFonts w:ascii="Times New Roman" w:hAnsi="Times New Roman"/>
                <w:b/>
              </w:rPr>
              <w:t xml:space="preserve">:30 </w:t>
            </w:r>
          </w:p>
          <w:p w:rsidR="0017410D" w:rsidRPr="0017410D" w:rsidRDefault="00231A65" w:rsidP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Polish language class</w:t>
            </w:r>
            <w:r w:rsidR="000B17EF">
              <w:rPr>
                <w:rFonts w:ascii="Times New Roman" w:hAnsi="Times New Roman"/>
              </w:rPr>
              <w:t xml:space="preserve"> for US students</w:t>
            </w:r>
            <w:r w:rsidR="006568EA">
              <w:rPr>
                <w:rFonts w:ascii="Times New Roman" w:hAnsi="Times New Roman"/>
              </w:rPr>
              <w:t xml:space="preserve"> </w:t>
            </w:r>
            <w:r w:rsidR="000F289F">
              <w:rPr>
                <w:rFonts w:ascii="Times New Roman" w:hAnsi="Times New Roman"/>
                <w:b/>
              </w:rPr>
              <w:t>room# to be announced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231A65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17410D">
              <w:rPr>
                <w:rFonts w:ascii="Times New Roman" w:hAnsi="Times New Roman"/>
                <w:b/>
              </w:rPr>
              <w:t>9:00 – 12:00</w:t>
            </w:r>
            <w:r>
              <w:rPr>
                <w:rFonts w:ascii="Times New Roman" w:hAnsi="Times New Roman"/>
              </w:rPr>
              <w:t xml:space="preserve"> </w:t>
            </w:r>
            <w:r w:rsidRPr="000F289F">
              <w:rPr>
                <w:rFonts w:ascii="Times New Roman" w:hAnsi="Times New Roman"/>
                <w:highlight w:val="yellow"/>
              </w:rPr>
              <w:t>Constitutional Law of the EU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31A65" w:rsidRPr="00231A65" w:rsidRDefault="00231A65" w:rsidP="00231A65">
            <w:pPr>
              <w:pStyle w:val="TableText"/>
              <w:rPr>
                <w:rFonts w:ascii="Times New Roman" w:hAnsi="Times New Roman"/>
                <w:b/>
              </w:rPr>
            </w:pPr>
            <w:r w:rsidRPr="00231A6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231A65">
              <w:rPr>
                <w:rFonts w:ascii="Times New Roman" w:hAnsi="Times New Roman"/>
                <w:b/>
              </w:rPr>
              <w:t xml:space="preserve">:30 </w:t>
            </w:r>
          </w:p>
          <w:p w:rsidR="0017410D" w:rsidRPr="0017410D" w:rsidRDefault="00231A65" w:rsidP="00231A65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Polish language class </w:t>
            </w:r>
            <w:r w:rsidR="000B17EF">
              <w:rPr>
                <w:rFonts w:ascii="Times New Roman" w:hAnsi="Times New Roman"/>
              </w:rPr>
              <w:t>for US students</w:t>
            </w:r>
            <w:r w:rsidR="006568EA">
              <w:rPr>
                <w:rFonts w:ascii="Times New Roman" w:hAnsi="Times New Roman"/>
              </w:rPr>
              <w:t xml:space="preserve"> </w:t>
            </w:r>
            <w:r w:rsidR="000F289F">
              <w:rPr>
                <w:rFonts w:ascii="Times New Roman" w:hAnsi="Times New Roman"/>
                <w:b/>
              </w:rPr>
              <w:t>room# to be announced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Default="0017410D">
            <w:pPr>
              <w:pStyle w:val="TableText"/>
              <w:rPr>
                <w:rFonts w:ascii="Times New Roman" w:hAnsi="Times New Roman"/>
              </w:rPr>
            </w:pPr>
            <w:r w:rsidRPr="0017410D">
              <w:rPr>
                <w:rFonts w:ascii="Times New Roman" w:hAnsi="Times New Roman"/>
                <w:b/>
              </w:rPr>
              <w:t>9:00 – 12:00</w:t>
            </w:r>
            <w:r>
              <w:rPr>
                <w:rFonts w:ascii="Times New Roman" w:hAnsi="Times New Roman"/>
              </w:rPr>
              <w:t xml:space="preserve"> </w:t>
            </w:r>
            <w:r w:rsidRPr="000F289F">
              <w:rPr>
                <w:rFonts w:ascii="Times New Roman" w:hAnsi="Times New Roman"/>
                <w:highlight w:val="yellow"/>
              </w:rPr>
              <w:t>Constitutional Law of the EU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8BF" w:rsidRDefault="00EA78BF">
            <w:pPr>
              <w:pStyle w:val="TableText"/>
              <w:rPr>
                <w:rFonts w:ascii="Times New Roman" w:hAnsi="Times New Roman"/>
              </w:rPr>
            </w:pPr>
          </w:p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Afternoon train to Krakow</w:t>
            </w:r>
            <w:r w:rsidR="006E671A">
              <w:rPr>
                <w:rFonts w:ascii="Times New Roman" w:hAnsi="Times New Roman"/>
              </w:rPr>
              <w:t xml:space="preserve"> for the US students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KRAKOW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KRAKOW</w:t>
            </w:r>
          </w:p>
        </w:tc>
      </w:tr>
      <w:tr w:rsidR="0017410D" w:rsidTr="000F289F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10315A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F289F">
              <w:rPr>
                <w:rFonts w:ascii="Times New Roman" w:hAnsi="Times New Roman"/>
              </w:rPr>
              <w:t>1</w:t>
            </w:r>
          </w:p>
        </w:tc>
        <w:tc>
          <w:tcPr>
            <w:tcW w:w="2015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1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235E1B" w:rsidRPr="0065694B" w:rsidRDefault="00235E1B" w:rsidP="00235E1B">
            <w:pPr>
              <w:pStyle w:val="Dates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35E1B" w:rsidRPr="0065694B" w:rsidRDefault="00235E1B" w:rsidP="00235E1B">
            <w:pPr>
              <w:pStyle w:val="Dates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410D" w:rsidTr="000F289F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KRAKOW</w:t>
            </w:r>
          </w:p>
        </w:tc>
        <w:tc>
          <w:tcPr>
            <w:tcW w:w="2015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green"/>
                <w:lang w:val="cs-CZ"/>
              </w:rPr>
              <w:t>Pol. systems &amp; Human Rights in Central and Eastern Europe</w:t>
            </w:r>
          </w:p>
          <w:p w:rsidR="0017410D" w:rsidRPr="0017410D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P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cyan"/>
                <w:lang w:val="cs-CZ"/>
              </w:rPr>
              <w:t>Rule of Law &amp; Jurisprudence</w:t>
            </w:r>
          </w:p>
        </w:tc>
        <w:tc>
          <w:tcPr>
            <w:tcW w:w="2161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P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green"/>
                <w:lang w:val="cs-CZ"/>
              </w:rPr>
              <w:t>Pol. systems &amp; Human Rights in Central and Eastern Europe</w:t>
            </w:r>
          </w:p>
          <w:p w:rsidR="0017410D" w:rsidRPr="0017410D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B22779" w:rsidRPr="000B17EF" w:rsidRDefault="0017410D" w:rsidP="0017410D">
            <w:pPr>
              <w:pStyle w:val="TableText"/>
              <w:rPr>
                <w:rFonts w:ascii="Times New Roman" w:hAnsi="Times New Roman"/>
                <w:color w:val="333333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</w:p>
          <w:p w:rsidR="00B22779" w:rsidRPr="0017410D" w:rsidRDefault="00B27969" w:rsidP="0017410D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333333"/>
                <w:szCs w:val="15"/>
                <w:lang w:val="cs-CZ"/>
              </w:rPr>
              <w:t xml:space="preserve">16:00 </w:t>
            </w:r>
            <w:r w:rsidR="00B22779" w:rsidRPr="006E671A">
              <w:rPr>
                <w:rFonts w:ascii="Times New Roman" w:hAnsi="Times New Roman"/>
                <w:i/>
                <w:color w:val="333333"/>
                <w:szCs w:val="15"/>
                <w:lang w:val="cs-CZ"/>
              </w:rPr>
              <w:t xml:space="preserve">EXAM </w:t>
            </w:r>
            <w:r w:rsidR="00B22779" w:rsidRPr="000B17EF">
              <w:rPr>
                <w:rFonts w:ascii="Times New Roman" w:hAnsi="Times New Roman"/>
                <w:color w:val="333333"/>
                <w:szCs w:val="15"/>
                <w:lang w:val="cs-CZ"/>
              </w:rPr>
              <w:t>– Constitutional Law of the EU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P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green"/>
                <w:lang w:val="cs-CZ"/>
              </w:rPr>
              <w:t>Pol. systems &amp; Human Rights in Central and Eastern Europe</w:t>
            </w:r>
          </w:p>
          <w:p w:rsidR="0017410D" w:rsidRPr="0017410D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Pr="0017410D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P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green"/>
                <w:lang w:val="cs-CZ"/>
              </w:rPr>
              <w:t>Pol. systems &amp; Human Rights in Central and Eastern Europe</w:t>
            </w:r>
          </w:p>
          <w:p w:rsidR="0017410D" w:rsidRPr="0017410D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Pr="0017410D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P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green"/>
                <w:lang w:val="cs-CZ"/>
              </w:rPr>
              <w:t>Pol. systems &amp; Human Rights in Central and Eastern Europe</w:t>
            </w:r>
            <w:r w:rsidR="00B22779"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  <w:t xml:space="preserve"> </w:t>
            </w:r>
          </w:p>
          <w:p w:rsidR="0017410D" w:rsidRPr="0017410D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Pr="0017410D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Default="0017410D">
            <w:pPr>
              <w:pStyle w:val="TableText"/>
            </w:pPr>
          </w:p>
        </w:tc>
      </w:tr>
      <w:tr w:rsidR="0017410D" w:rsidTr="000F289F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5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1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35E1B" w:rsidRPr="0065694B" w:rsidRDefault="00235E1B" w:rsidP="00235E1B">
            <w:pPr>
              <w:pStyle w:val="Dates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7410D" w:rsidRPr="003E576B" w:rsidTr="000F289F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0B17EF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0B17EF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0B17EF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Pr="000B17EF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magenta"/>
                <w:lang w:val="cs-CZ"/>
              </w:rPr>
              <w:t>Int’l Comparative ADR</w:t>
            </w:r>
          </w:p>
          <w:p w:rsidR="0017410D" w:rsidRPr="000B17EF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0B17EF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0B17EF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Pr="000B17EF" w:rsidRDefault="0017410D">
            <w:pPr>
              <w:pStyle w:val="TableText"/>
              <w:rPr>
                <w:rFonts w:ascii="Times New Roman" w:hAnsi="Times New Roman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  <w:r w:rsidR="006568EA">
              <w:rPr>
                <w:rFonts w:ascii="Times New Roman" w:hAnsi="Times New Roman"/>
                <w:color w:val="333333"/>
                <w:szCs w:val="15"/>
                <w:lang w:val="cs-CZ"/>
              </w:rPr>
              <w:t xml:space="preserve"> </w:t>
            </w:r>
          </w:p>
          <w:p w:rsidR="006E671A" w:rsidRDefault="00B22779">
            <w:pPr>
              <w:pStyle w:val="TableText"/>
              <w:rPr>
                <w:rFonts w:ascii="Times New Roman" w:hAnsi="Times New Roman"/>
              </w:rPr>
            </w:pPr>
            <w:r w:rsidRPr="006568EA">
              <w:rPr>
                <w:rFonts w:ascii="Times New Roman" w:hAnsi="Times New Roman"/>
                <w:i/>
              </w:rPr>
              <w:t>EXAM</w:t>
            </w:r>
            <w:r w:rsidRPr="000B17EF">
              <w:rPr>
                <w:rFonts w:ascii="Times New Roman" w:hAnsi="Times New Roman"/>
              </w:rPr>
              <w:t xml:space="preserve"> – </w:t>
            </w:r>
            <w:r w:rsidRPr="000F289F">
              <w:rPr>
                <w:rFonts w:ascii="Times New Roman" w:hAnsi="Times New Roman"/>
                <w:highlight w:val="green"/>
              </w:rPr>
              <w:t>Political Systems &amp; Human Rights in Central and Eastern Europe</w:t>
            </w:r>
          </w:p>
          <w:p w:rsidR="006E671A" w:rsidRDefault="006E671A">
            <w:pPr>
              <w:pStyle w:val="TableText"/>
              <w:rPr>
                <w:rFonts w:ascii="Times New Roman" w:hAnsi="Times New Roman"/>
              </w:rPr>
            </w:pPr>
          </w:p>
          <w:p w:rsidR="006E671A" w:rsidRDefault="006E671A">
            <w:pPr>
              <w:pStyle w:val="TableText"/>
              <w:rPr>
                <w:rFonts w:ascii="Times New Roman" w:hAnsi="Times New Roman"/>
              </w:rPr>
            </w:pPr>
          </w:p>
          <w:p w:rsidR="006E671A" w:rsidRDefault="006E671A">
            <w:pPr>
              <w:pStyle w:val="TableText"/>
              <w:rPr>
                <w:rFonts w:ascii="Times New Roman" w:hAnsi="Times New Roman"/>
              </w:rPr>
            </w:pPr>
          </w:p>
          <w:p w:rsidR="0017410D" w:rsidRPr="000B17EF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lastRenderedPageBreak/>
              <w:t>9:00 – 11:30</w:t>
            </w:r>
          </w:p>
          <w:p w:rsidR="0017410D" w:rsidRP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magenta"/>
                <w:lang w:val="cs-CZ"/>
              </w:rPr>
              <w:t>Int’l Comparative ADR</w:t>
            </w:r>
          </w:p>
          <w:p w:rsidR="0017410D" w:rsidRPr="0017410D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</w:p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Pr="0017410D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magenta"/>
                <w:lang w:val="cs-CZ"/>
              </w:rPr>
              <w:t>Int’l Comparative ADR</w:t>
            </w:r>
          </w:p>
          <w:p w:rsidR="0017410D" w:rsidRPr="0017410D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17410D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</w:p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0B17EF" w:rsidRPr="00DF7DAE" w:rsidRDefault="0017410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DF7DAE">
              <w:rPr>
                <w:rFonts w:ascii="Times New Roman" w:hAnsi="Times New Roman"/>
                <w:b/>
                <w:color w:val="FF0000"/>
              </w:rPr>
              <w:t>9:00</w:t>
            </w:r>
          </w:p>
          <w:p w:rsidR="0017410D" w:rsidRPr="00DF7DAE" w:rsidRDefault="0017410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DF7DAE">
              <w:rPr>
                <w:rFonts w:ascii="Times New Roman" w:hAnsi="Times New Roman"/>
                <w:color w:val="FF0000"/>
              </w:rPr>
              <w:t>visit to the court</w:t>
            </w:r>
          </w:p>
          <w:p w:rsidR="000B17EF" w:rsidRPr="00DF7DAE" w:rsidRDefault="000B17EF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DF7DAE">
              <w:rPr>
                <w:rFonts w:ascii="Times New Roman" w:hAnsi="Times New Roman"/>
                <w:color w:val="FF0000"/>
              </w:rPr>
              <w:t>(as part of the Rule of Law class)</w:t>
            </w:r>
          </w:p>
          <w:p w:rsidR="0017410D" w:rsidRPr="000B17EF" w:rsidRDefault="000B17EF">
            <w:pPr>
              <w:pStyle w:val="TableText"/>
              <w:rPr>
                <w:rFonts w:ascii="Times New Roman" w:hAnsi="Times New Roman"/>
                <w:b/>
              </w:rPr>
            </w:pPr>
            <w:r w:rsidRPr="000B17EF">
              <w:rPr>
                <w:rFonts w:ascii="Times New Roman" w:hAnsi="Times New Roman"/>
                <w:b/>
              </w:rPr>
              <w:t>11:30</w:t>
            </w:r>
          </w:p>
          <w:p w:rsidR="0017410D" w:rsidRPr="000B17EF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0F289F">
              <w:rPr>
                <w:rFonts w:ascii="Times New Roman" w:hAnsi="Times New Roman"/>
                <w:color w:val="333333"/>
                <w:sz w:val="18"/>
                <w:szCs w:val="15"/>
                <w:highlight w:val="magenta"/>
                <w:lang w:val="cs-CZ"/>
              </w:rPr>
              <w:t>Int’l Comparative ADR</w:t>
            </w:r>
          </w:p>
          <w:p w:rsidR="0017410D" w:rsidRPr="000B17EF" w:rsidRDefault="0017410D" w:rsidP="0017410D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0B17EF" w:rsidRDefault="0017410D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0B17EF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9:00 – 11:30</w:t>
            </w:r>
          </w:p>
          <w:p w:rsidR="0017410D" w:rsidRPr="000B17EF" w:rsidRDefault="0017410D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EA78BF">
              <w:rPr>
                <w:rFonts w:ascii="Times New Roman" w:hAnsi="Times New Roman"/>
                <w:color w:val="333333"/>
                <w:sz w:val="18"/>
                <w:szCs w:val="15"/>
                <w:highlight w:val="magenta"/>
                <w:lang w:val="cs-CZ"/>
              </w:rPr>
              <w:t>Int’l Comparative ADR</w:t>
            </w:r>
          </w:p>
          <w:p w:rsidR="00B22779" w:rsidRPr="000B17EF" w:rsidRDefault="000B17EF" w:rsidP="0017410D">
            <w:pPr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</w:pPr>
            <w:r w:rsidRPr="006E671A">
              <w:rPr>
                <w:rFonts w:ascii="Times New Roman" w:hAnsi="Times New Roman"/>
                <w:i/>
                <w:color w:val="333333"/>
                <w:sz w:val="18"/>
                <w:szCs w:val="15"/>
                <w:lang w:val="cs-CZ"/>
              </w:rPr>
              <w:t>Take home EXAM</w:t>
            </w:r>
            <w:r w:rsidR="00EA78BF"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  <w:t xml:space="preserve"> (Due tba</w:t>
            </w:r>
            <w:r w:rsidR="00B22779" w:rsidRPr="000B17EF">
              <w:rPr>
                <w:rFonts w:ascii="Times New Roman" w:hAnsi="Times New Roman"/>
                <w:color w:val="333333"/>
                <w:sz w:val="18"/>
                <w:szCs w:val="15"/>
                <w:lang w:val="cs-CZ"/>
              </w:rPr>
              <w:t>)</w:t>
            </w:r>
          </w:p>
          <w:p w:rsidR="0017410D" w:rsidRPr="000B17EF" w:rsidRDefault="000B17EF" w:rsidP="0017410D">
            <w:pPr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</w:pPr>
            <w:r w:rsidRPr="000B17EF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13:30 – 14:</w:t>
            </w:r>
            <w:r w:rsidR="0017410D" w:rsidRPr="000B17EF">
              <w:rPr>
                <w:rFonts w:ascii="Times New Roman" w:hAnsi="Times New Roman"/>
                <w:b/>
                <w:color w:val="333333"/>
                <w:sz w:val="18"/>
                <w:szCs w:val="15"/>
                <w:lang w:val="cs-CZ"/>
              </w:rPr>
              <w:t>45 </w:t>
            </w:r>
          </w:p>
          <w:p w:rsidR="0017410D" w:rsidRPr="000B17EF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0F289F">
              <w:rPr>
                <w:rFonts w:ascii="Times New Roman" w:hAnsi="Times New Roman"/>
                <w:color w:val="333333"/>
                <w:szCs w:val="15"/>
                <w:highlight w:val="cyan"/>
                <w:lang w:val="cs-CZ"/>
              </w:rPr>
              <w:t>Rule of Law &amp; Jurisprudence</w:t>
            </w:r>
          </w:p>
          <w:p w:rsidR="00B22779" w:rsidRPr="000B17EF" w:rsidRDefault="000B17EF">
            <w:pPr>
              <w:pStyle w:val="TableText"/>
              <w:rPr>
                <w:rFonts w:ascii="Times New Roman" w:hAnsi="Times New Roman"/>
              </w:rPr>
            </w:pPr>
            <w:r w:rsidRPr="006E671A">
              <w:rPr>
                <w:rFonts w:ascii="Times New Roman" w:hAnsi="Times New Roman"/>
                <w:i/>
              </w:rPr>
              <w:t>Take home EXAM</w:t>
            </w:r>
            <w:r w:rsidR="00EA78BF">
              <w:rPr>
                <w:rFonts w:ascii="Times New Roman" w:hAnsi="Times New Roman"/>
              </w:rPr>
              <w:t xml:space="preserve"> (Due </w:t>
            </w:r>
            <w:proofErr w:type="spellStart"/>
            <w:r w:rsidR="00EA78BF">
              <w:rPr>
                <w:rFonts w:ascii="Times New Roman" w:hAnsi="Times New Roman"/>
              </w:rPr>
              <w:t>tba</w:t>
            </w:r>
            <w:proofErr w:type="spellEnd"/>
            <w:r w:rsidR="00B22779" w:rsidRPr="000B17EF">
              <w:rPr>
                <w:rFonts w:ascii="Times New Roman" w:hAnsi="Times New Roman"/>
              </w:rPr>
              <w:t>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Default="0017410D">
            <w:pPr>
              <w:pStyle w:val="TableText"/>
            </w:pPr>
          </w:p>
        </w:tc>
      </w:tr>
      <w:tr w:rsidR="0017410D" w:rsidTr="000F289F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15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1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0B17EF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0B17EF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17410D" w:rsidRPr="0010315A" w:rsidRDefault="000F289F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410D" w:rsidRPr="002A1D03" w:rsidTr="000F289F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2A1D03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>
            <w:pPr>
              <w:pStyle w:val="TableText"/>
              <w:rPr>
                <w:rFonts w:ascii="Times New Roman" w:hAnsi="Times New Roman"/>
                <w:b/>
              </w:rPr>
            </w:pPr>
            <w:r w:rsidRPr="0017410D">
              <w:rPr>
                <w:rFonts w:ascii="Times New Roman" w:hAnsi="Times New Roman"/>
                <w:b/>
              </w:rPr>
              <w:t>9:00 – 11:30</w:t>
            </w:r>
          </w:p>
          <w:p w:rsidR="0017410D" w:rsidRDefault="0017410D">
            <w:pPr>
              <w:pStyle w:val="TableText"/>
              <w:rPr>
                <w:rFonts w:ascii="Times New Roman" w:hAnsi="Times New Roman"/>
              </w:rPr>
            </w:pPr>
            <w:r w:rsidRPr="00EA78BF">
              <w:rPr>
                <w:rFonts w:ascii="Times New Roman" w:hAnsi="Times New Roman"/>
                <w:highlight w:val="lightGray"/>
              </w:rPr>
              <w:t>Comparative Free Expression</w:t>
            </w:r>
          </w:p>
          <w:p w:rsidR="0017410D" w:rsidRPr="0065694B" w:rsidRDefault="00235E1B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65694B">
              <w:rPr>
                <w:rFonts w:ascii="Times New Roman" w:hAnsi="Times New Roman"/>
                <w:b/>
                <w:color w:val="FF0000"/>
              </w:rPr>
              <w:t xml:space="preserve">13:00 </w:t>
            </w:r>
            <w:r w:rsidR="006E671A">
              <w:rPr>
                <w:rFonts w:ascii="Times New Roman" w:hAnsi="Times New Roman"/>
                <w:color w:val="FF0000"/>
              </w:rPr>
              <w:t xml:space="preserve">– Visit to the law firm </w:t>
            </w:r>
          </w:p>
          <w:p w:rsidR="0017410D" w:rsidRDefault="0017410D">
            <w:pPr>
              <w:pStyle w:val="TableText"/>
              <w:rPr>
                <w:rFonts w:ascii="Times New Roman" w:hAnsi="Times New Roman"/>
              </w:rPr>
            </w:pPr>
          </w:p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pStyle w:val="TableText"/>
              <w:rPr>
                <w:rFonts w:ascii="Times New Roman" w:hAnsi="Times New Roman"/>
                <w:b/>
              </w:rPr>
            </w:pPr>
            <w:r w:rsidRPr="0017410D">
              <w:rPr>
                <w:rFonts w:ascii="Times New Roman" w:hAnsi="Times New Roman"/>
                <w:b/>
              </w:rPr>
              <w:t>9:00 – 11:30</w:t>
            </w:r>
          </w:p>
          <w:p w:rsidR="0017410D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EA78BF">
              <w:rPr>
                <w:rFonts w:ascii="Times New Roman" w:hAnsi="Times New Roman"/>
                <w:highlight w:val="lightGray"/>
              </w:rPr>
              <w:t>Comparative Free Expression</w:t>
            </w:r>
          </w:p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17410D" w:rsidRDefault="0017410D" w:rsidP="0017410D">
            <w:pPr>
              <w:pStyle w:val="TableText"/>
              <w:rPr>
                <w:rFonts w:ascii="Times New Roman" w:hAnsi="Times New Roman"/>
                <w:b/>
              </w:rPr>
            </w:pPr>
            <w:r w:rsidRPr="0017410D">
              <w:rPr>
                <w:rFonts w:ascii="Times New Roman" w:hAnsi="Times New Roman"/>
                <w:b/>
              </w:rPr>
              <w:t>9:00 – 11:30</w:t>
            </w:r>
          </w:p>
          <w:p w:rsidR="0017410D" w:rsidRDefault="0017410D">
            <w:pPr>
              <w:pStyle w:val="TableText"/>
              <w:rPr>
                <w:rFonts w:ascii="Times New Roman" w:hAnsi="Times New Roman"/>
              </w:rPr>
            </w:pPr>
            <w:r w:rsidRPr="00EA78BF">
              <w:rPr>
                <w:rFonts w:ascii="Times New Roman" w:hAnsi="Times New Roman"/>
                <w:highlight w:val="lightGray"/>
              </w:rPr>
              <w:t>Comparative Free Expression</w:t>
            </w:r>
          </w:p>
          <w:p w:rsidR="0017410D" w:rsidRPr="0017410D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0B17EF" w:rsidRDefault="0017410D" w:rsidP="0017410D">
            <w:pPr>
              <w:pStyle w:val="TableText"/>
              <w:rPr>
                <w:rFonts w:ascii="Times New Roman" w:hAnsi="Times New Roman"/>
                <w:b/>
              </w:rPr>
            </w:pPr>
            <w:r w:rsidRPr="000B17EF">
              <w:rPr>
                <w:rFonts w:ascii="Times New Roman" w:hAnsi="Times New Roman"/>
                <w:b/>
              </w:rPr>
              <w:t>9:00 – 11:30</w:t>
            </w:r>
          </w:p>
          <w:p w:rsidR="0017410D" w:rsidRPr="000B17EF" w:rsidRDefault="0017410D" w:rsidP="0017410D">
            <w:pPr>
              <w:pStyle w:val="TableText"/>
              <w:rPr>
                <w:rFonts w:ascii="Times New Roman" w:hAnsi="Times New Roman"/>
              </w:rPr>
            </w:pPr>
            <w:r w:rsidRPr="00EA78BF">
              <w:rPr>
                <w:rFonts w:ascii="Times New Roman" w:hAnsi="Times New Roman"/>
                <w:highlight w:val="lightGray"/>
              </w:rPr>
              <w:t>Comparative Free Expression</w:t>
            </w:r>
          </w:p>
          <w:p w:rsidR="0017410D" w:rsidRPr="000B17EF" w:rsidRDefault="0017410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Pr="000B17EF" w:rsidRDefault="0017410D" w:rsidP="0017410D">
            <w:pPr>
              <w:pStyle w:val="TableText"/>
              <w:rPr>
                <w:rFonts w:ascii="Times New Roman" w:hAnsi="Times New Roman"/>
                <w:b/>
              </w:rPr>
            </w:pPr>
            <w:r w:rsidRPr="000B17EF">
              <w:rPr>
                <w:rFonts w:ascii="Times New Roman" w:hAnsi="Times New Roman"/>
                <w:b/>
              </w:rPr>
              <w:t>9:00 – 11:30</w:t>
            </w:r>
          </w:p>
          <w:p w:rsidR="0017410D" w:rsidRPr="000B17EF" w:rsidRDefault="0017410D">
            <w:pPr>
              <w:pStyle w:val="TableText"/>
              <w:rPr>
                <w:rFonts w:ascii="Times New Roman" w:hAnsi="Times New Roman"/>
              </w:rPr>
            </w:pPr>
            <w:r w:rsidRPr="00EA78BF">
              <w:rPr>
                <w:rFonts w:ascii="Times New Roman" w:hAnsi="Times New Roman"/>
                <w:highlight w:val="lightGray"/>
              </w:rPr>
              <w:t>Comparative Free Expression</w:t>
            </w:r>
          </w:p>
          <w:p w:rsidR="000B17EF" w:rsidRPr="000B17EF" w:rsidRDefault="00071B0E" w:rsidP="00071B0E">
            <w:pPr>
              <w:rPr>
                <w:rFonts w:ascii="Times New Roman" w:hAnsi="Times New Roman"/>
                <w:b/>
                <w:color w:val="000000"/>
                <w:sz w:val="18"/>
                <w:shd w:val="clear" w:color="auto" w:fill="F5F5F5"/>
              </w:rPr>
            </w:pPr>
            <w:r w:rsidRPr="000B17EF">
              <w:rPr>
                <w:rFonts w:ascii="Times New Roman" w:hAnsi="Times New Roman"/>
                <w:b/>
                <w:color w:val="000000"/>
                <w:sz w:val="18"/>
                <w:shd w:val="clear" w:color="auto" w:fill="F5F5F5"/>
              </w:rPr>
              <w:t xml:space="preserve">12:00 </w:t>
            </w:r>
          </w:p>
          <w:p w:rsidR="006E671A" w:rsidRPr="00EA78BF" w:rsidRDefault="006E671A" w:rsidP="006E671A">
            <w:pPr>
              <w:pStyle w:val="TableText"/>
              <w:rPr>
                <w:rFonts w:ascii="Times New Roman" w:hAnsi="Times New Roman"/>
              </w:rPr>
            </w:pPr>
            <w:r w:rsidRPr="00EA78BF">
              <w:rPr>
                <w:rFonts w:ascii="Times New Roman" w:hAnsi="Times New Roman"/>
                <w:highlight w:val="lightGray"/>
              </w:rPr>
              <w:t>Comparative Free Expression</w:t>
            </w:r>
          </w:p>
          <w:p w:rsidR="00071B0E" w:rsidRPr="006E671A" w:rsidRDefault="000B17EF" w:rsidP="00071B0E">
            <w:pPr>
              <w:rPr>
                <w:rFonts w:ascii="Times New Roman" w:hAnsi="Times New Roman"/>
                <w:i/>
                <w:sz w:val="18"/>
              </w:rPr>
            </w:pPr>
            <w:r w:rsidRPr="006E671A">
              <w:rPr>
                <w:rFonts w:ascii="Times New Roman" w:hAnsi="Times New Roman"/>
                <w:i/>
                <w:color w:val="000000"/>
                <w:sz w:val="18"/>
                <w:shd w:val="clear" w:color="auto" w:fill="F5F5F5"/>
              </w:rPr>
              <w:t>EXAM</w:t>
            </w:r>
          </w:p>
          <w:p w:rsidR="0017410D" w:rsidRPr="000B17EF" w:rsidRDefault="00B22779">
            <w:pPr>
              <w:pStyle w:val="TableText"/>
              <w:rPr>
                <w:rFonts w:ascii="Times New Roman" w:hAnsi="Times New Roman"/>
              </w:rPr>
            </w:pPr>
            <w:r w:rsidRPr="000B17EF">
              <w:rPr>
                <w:rFonts w:ascii="Times New Roman" w:hAnsi="Times New Roman"/>
                <w:b/>
              </w:rPr>
              <w:t>1</w:t>
            </w:r>
            <w:r w:rsidR="000B17EF" w:rsidRPr="000B17EF">
              <w:rPr>
                <w:rFonts w:ascii="Times New Roman" w:hAnsi="Times New Roman"/>
                <w:b/>
              </w:rPr>
              <w:t>3:15</w:t>
            </w:r>
            <w:r w:rsidR="0017410D" w:rsidRPr="000B17EF">
              <w:rPr>
                <w:rFonts w:ascii="Times New Roman" w:hAnsi="Times New Roman"/>
              </w:rPr>
              <w:t xml:space="preserve"> – closing ceremony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17410D" w:rsidRDefault="0017410D">
            <w:pPr>
              <w:pStyle w:val="TableText"/>
            </w:pPr>
          </w:p>
        </w:tc>
      </w:tr>
    </w:tbl>
    <w:p w:rsidR="0017410D" w:rsidRPr="002A1D03" w:rsidRDefault="0017410D" w:rsidP="002A1D03">
      <w:pPr>
        <w:rPr>
          <w:rFonts w:ascii="Times New Roman" w:hAnsi="Times New Roman"/>
        </w:rPr>
      </w:pPr>
    </w:p>
    <w:sectPr w:rsidR="0017410D" w:rsidRPr="002A1D03" w:rsidSect="0017410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B3A89"/>
    <w:multiLevelType w:val="hybridMultilevel"/>
    <w:tmpl w:val="5036A734"/>
    <w:lvl w:ilvl="0" w:tplc="29F61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0315A"/>
    <w:rsid w:val="00071B0E"/>
    <w:rsid w:val="000B17EF"/>
    <w:rsid w:val="000F289F"/>
    <w:rsid w:val="0010315A"/>
    <w:rsid w:val="00107FFC"/>
    <w:rsid w:val="0017410D"/>
    <w:rsid w:val="00231A65"/>
    <w:rsid w:val="00235E1B"/>
    <w:rsid w:val="002A1D03"/>
    <w:rsid w:val="002C2FA2"/>
    <w:rsid w:val="002E0554"/>
    <w:rsid w:val="00373B65"/>
    <w:rsid w:val="003C6D0E"/>
    <w:rsid w:val="003D0C33"/>
    <w:rsid w:val="003E576B"/>
    <w:rsid w:val="00407889"/>
    <w:rsid w:val="00427306"/>
    <w:rsid w:val="0053460E"/>
    <w:rsid w:val="006568EA"/>
    <w:rsid w:val="0065694B"/>
    <w:rsid w:val="006E671A"/>
    <w:rsid w:val="007270A1"/>
    <w:rsid w:val="007D42F8"/>
    <w:rsid w:val="00855F1A"/>
    <w:rsid w:val="00A027B0"/>
    <w:rsid w:val="00AA5EB7"/>
    <w:rsid w:val="00B22779"/>
    <w:rsid w:val="00B27969"/>
    <w:rsid w:val="00B601AB"/>
    <w:rsid w:val="00C81F9B"/>
    <w:rsid w:val="00D17DA1"/>
    <w:rsid w:val="00DF7DAE"/>
    <w:rsid w:val="00EA78BF"/>
    <w:rsid w:val="00FA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9CBE7-024B-4E9D-A2BB-D21A5C4F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0463"/>
    <w:rPr>
      <w:sz w:val="20"/>
    </w:rPr>
  </w:style>
  <w:style w:type="paragraph" w:styleId="Nagwek1">
    <w:name w:val="heading 1"/>
    <w:basedOn w:val="Normalny"/>
    <w:next w:val="Normalny"/>
    <w:link w:val="Nagwek1Znak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nth">
    <w:name w:val="Month"/>
    <w:basedOn w:val="Normalny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ny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Tekstzastpczy">
    <w:name w:val="Placeholder Text"/>
    <w:basedOn w:val="Domylnaczcionkaakapitu"/>
    <w:rsid w:val="00D30463"/>
    <w:rPr>
      <w:color w:val="808080"/>
    </w:rPr>
  </w:style>
  <w:style w:type="paragraph" w:styleId="Podtytu">
    <w:name w:val="Subtitle"/>
    <w:basedOn w:val="Normalny"/>
    <w:next w:val="Normalny"/>
    <w:link w:val="PodtytuZnak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3046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next w:val="Normalny"/>
    <w:link w:val="TytuZnak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ny"/>
    <w:rsid w:val="00D30463"/>
    <w:rPr>
      <w:sz w:val="4"/>
    </w:rPr>
  </w:style>
  <w:style w:type="paragraph" w:customStyle="1" w:styleId="Days">
    <w:name w:val="Days"/>
    <w:basedOn w:val="Normalny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Standardowy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ny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ny"/>
    <w:rsid w:val="00D30463"/>
    <w:pPr>
      <w:jc w:val="right"/>
    </w:pPr>
    <w:rPr>
      <w:color w:val="7F7F7F" w:themeColor="text1" w:themeTint="80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D304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30463"/>
    <w:rPr>
      <w:sz w:val="20"/>
    </w:rPr>
  </w:style>
  <w:style w:type="paragraph" w:styleId="Tekstdymka">
    <w:name w:val="Balloon Text"/>
    <w:basedOn w:val="Normalny"/>
    <w:link w:val="TekstdymkaZnak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0463"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semiHidden/>
    <w:unhideWhenUsed/>
    <w:rsid w:val="00D30463"/>
  </w:style>
  <w:style w:type="paragraph" w:styleId="Tekstblokowy">
    <w:name w:val="Block Text"/>
    <w:basedOn w:val="Normalny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D30463"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0463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3046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30463"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0463"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semiHidden/>
    <w:unhideWhenUsed/>
    <w:rsid w:val="00D30463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semiHidden/>
    <w:rsid w:val="00D30463"/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30463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0463"/>
    <w:rPr>
      <w:sz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30463"/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D30463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D30463"/>
    <w:rPr>
      <w:sz w:val="20"/>
    </w:rPr>
  </w:style>
  <w:style w:type="paragraph" w:styleId="Tekstkomentarza">
    <w:name w:val="annotation text"/>
    <w:basedOn w:val="Normalny"/>
    <w:link w:val="TekstkomentarzaZnak"/>
    <w:semiHidden/>
    <w:unhideWhenUsed/>
    <w:rsid w:val="00D3046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0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0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0463"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semiHidden/>
    <w:unhideWhenUsed/>
    <w:rsid w:val="00D30463"/>
  </w:style>
  <w:style w:type="character" w:customStyle="1" w:styleId="DataZnak">
    <w:name w:val="Data Znak"/>
    <w:basedOn w:val="Domylnaczcionkaakapitu"/>
    <w:link w:val="Data"/>
    <w:semiHidden/>
    <w:rsid w:val="00D30463"/>
    <w:rPr>
      <w:sz w:val="20"/>
    </w:rPr>
  </w:style>
  <w:style w:type="paragraph" w:styleId="Mapadokumentu">
    <w:name w:val="Document Map"/>
    <w:basedOn w:val="Normalny"/>
    <w:link w:val="MapadokumentuZnak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3046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D30463"/>
  </w:style>
  <w:style w:type="character" w:customStyle="1" w:styleId="Podpise-mailZnak">
    <w:name w:val="Podpis e-mail Znak"/>
    <w:basedOn w:val="Domylnaczcionkaakapitu"/>
    <w:link w:val="Podpise-mail"/>
    <w:semiHidden/>
    <w:rsid w:val="00D30463"/>
    <w:rPr>
      <w:sz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3046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0463"/>
    <w:rPr>
      <w:sz w:val="20"/>
      <w:szCs w:val="20"/>
    </w:rPr>
  </w:style>
  <w:style w:type="paragraph" w:styleId="Adresnakopercie">
    <w:name w:val="envelope address"/>
    <w:basedOn w:val="Normalny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Stopka">
    <w:name w:val="footer"/>
    <w:basedOn w:val="Normalny"/>
    <w:link w:val="StopkaZnak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semiHidden/>
    <w:rsid w:val="00D30463"/>
    <w:rPr>
      <w:sz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D3046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046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semiHidden/>
    <w:rsid w:val="00D30463"/>
    <w:rPr>
      <w:sz w:val="20"/>
    </w:rPr>
  </w:style>
  <w:style w:type="character" w:customStyle="1" w:styleId="Nagwek1Znak">
    <w:name w:val="Nagłówek 1 Znak"/>
    <w:basedOn w:val="Domylnaczcionkaakapitu"/>
    <w:link w:val="Nagwek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semiHidden/>
    <w:unhideWhenUsed/>
    <w:rsid w:val="00D30463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D30463"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30463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30463"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semiHidden/>
    <w:unhideWhenUsed/>
    <w:rsid w:val="00D30463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unhideWhenUsed/>
    <w:rsid w:val="00D30463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unhideWhenUsed/>
    <w:rsid w:val="00D30463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unhideWhenUsed/>
    <w:rsid w:val="00D30463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unhideWhenUsed/>
    <w:rsid w:val="00D30463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unhideWhenUsed/>
    <w:rsid w:val="00D30463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unhideWhenUsed/>
    <w:rsid w:val="00D30463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unhideWhenUsed/>
    <w:rsid w:val="00D30463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unhideWhenUsed/>
    <w:rsid w:val="00D30463"/>
    <w:pPr>
      <w:ind w:left="1800" w:hanging="200"/>
    </w:pPr>
  </w:style>
  <w:style w:type="paragraph" w:styleId="Nagwekindeksu">
    <w:name w:val="index heading"/>
    <w:basedOn w:val="Normalny"/>
    <w:next w:val="Indeks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ytatintensywnyZnak">
    <w:name w:val="Cytat intensywny Znak"/>
    <w:basedOn w:val="Domylnaczcionkaakapitu"/>
    <w:link w:val="Cytatintensywny"/>
    <w:rsid w:val="00D30463"/>
    <w:rPr>
      <w:b/>
      <w:bCs/>
      <w:i/>
      <w:iCs/>
      <w:color w:val="92BC00" w:themeColor="accent1"/>
      <w:sz w:val="20"/>
    </w:rPr>
  </w:style>
  <w:style w:type="paragraph" w:styleId="Lista">
    <w:name w:val="List"/>
    <w:basedOn w:val="Normalny"/>
    <w:semiHidden/>
    <w:unhideWhenUsed/>
    <w:rsid w:val="00D30463"/>
    <w:pPr>
      <w:ind w:left="360" w:hanging="360"/>
      <w:contextualSpacing/>
    </w:pPr>
  </w:style>
  <w:style w:type="paragraph" w:styleId="Lista2">
    <w:name w:val="List 2"/>
    <w:basedOn w:val="Normalny"/>
    <w:semiHidden/>
    <w:unhideWhenUsed/>
    <w:rsid w:val="00D30463"/>
    <w:pPr>
      <w:ind w:left="720" w:hanging="360"/>
      <w:contextualSpacing/>
    </w:pPr>
  </w:style>
  <w:style w:type="paragraph" w:styleId="Lista3">
    <w:name w:val="List 3"/>
    <w:basedOn w:val="Normalny"/>
    <w:semiHidden/>
    <w:unhideWhenUsed/>
    <w:rsid w:val="00D30463"/>
    <w:pPr>
      <w:ind w:left="1080" w:hanging="360"/>
      <w:contextualSpacing/>
    </w:pPr>
  </w:style>
  <w:style w:type="paragraph" w:styleId="Lista4">
    <w:name w:val="List 4"/>
    <w:basedOn w:val="Normalny"/>
    <w:semiHidden/>
    <w:unhideWhenUsed/>
    <w:rsid w:val="00D30463"/>
    <w:pPr>
      <w:ind w:left="1440" w:hanging="360"/>
      <w:contextualSpacing/>
    </w:pPr>
  </w:style>
  <w:style w:type="paragraph" w:styleId="Lista5">
    <w:name w:val="List 5"/>
    <w:basedOn w:val="Normalny"/>
    <w:semiHidden/>
    <w:unhideWhenUsed/>
    <w:rsid w:val="00D30463"/>
    <w:pPr>
      <w:ind w:left="1800" w:hanging="360"/>
      <w:contextualSpacing/>
    </w:pPr>
  </w:style>
  <w:style w:type="paragraph" w:styleId="Listapunktowana">
    <w:name w:val="List Bullet"/>
    <w:basedOn w:val="Normalny"/>
    <w:semiHidden/>
    <w:unhideWhenUsed/>
    <w:rsid w:val="00D30463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D30463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D30463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D30463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D30463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D30463"/>
    <w:pPr>
      <w:spacing w:after="120"/>
      <w:ind w:left="360"/>
      <w:contextualSpacing/>
    </w:pPr>
  </w:style>
  <w:style w:type="paragraph" w:styleId="Lista-kontynuacja2">
    <w:name w:val="List Continue 2"/>
    <w:basedOn w:val="Normalny"/>
    <w:semiHidden/>
    <w:unhideWhenUsed/>
    <w:rsid w:val="00D30463"/>
    <w:pPr>
      <w:spacing w:after="120"/>
      <w:ind w:left="720"/>
      <w:contextualSpacing/>
    </w:pPr>
  </w:style>
  <w:style w:type="paragraph" w:styleId="Lista-kontynuacja3">
    <w:name w:val="List Continue 3"/>
    <w:basedOn w:val="Normalny"/>
    <w:semiHidden/>
    <w:unhideWhenUsed/>
    <w:rsid w:val="00D30463"/>
    <w:pPr>
      <w:spacing w:after="120"/>
      <w:ind w:left="1080"/>
      <w:contextualSpacing/>
    </w:pPr>
  </w:style>
  <w:style w:type="paragraph" w:styleId="Lista-kontynuacja4">
    <w:name w:val="List Continue 4"/>
    <w:basedOn w:val="Normalny"/>
    <w:semiHidden/>
    <w:unhideWhenUsed/>
    <w:rsid w:val="00D30463"/>
    <w:pPr>
      <w:spacing w:after="120"/>
      <w:ind w:left="1440"/>
      <w:contextualSpacing/>
    </w:pPr>
  </w:style>
  <w:style w:type="paragraph" w:styleId="Lista-kontynuacja5">
    <w:name w:val="List Continue 5"/>
    <w:basedOn w:val="Normalny"/>
    <w:semiHidden/>
    <w:unhideWhenUsed/>
    <w:rsid w:val="00D30463"/>
    <w:pPr>
      <w:spacing w:after="120"/>
      <w:ind w:left="1800"/>
      <w:contextualSpacing/>
    </w:pPr>
  </w:style>
  <w:style w:type="paragraph" w:styleId="Listanumerowana">
    <w:name w:val="List Number"/>
    <w:basedOn w:val="Normalny"/>
    <w:semiHidden/>
    <w:unhideWhenUsed/>
    <w:rsid w:val="00D30463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D30463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D30463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D30463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D30463"/>
    <w:pPr>
      <w:numPr>
        <w:numId w:val="10"/>
      </w:numPr>
      <w:contextualSpacing/>
    </w:pPr>
  </w:style>
  <w:style w:type="paragraph" w:styleId="Akapitzlist">
    <w:name w:val="List Paragraph"/>
    <w:basedOn w:val="Normalny"/>
    <w:qFormat/>
    <w:rsid w:val="00D30463"/>
    <w:pPr>
      <w:ind w:left="720"/>
      <w:contextualSpacing/>
    </w:pPr>
  </w:style>
  <w:style w:type="paragraph" w:styleId="Tekstmakra">
    <w:name w:val="macro"/>
    <w:link w:val="TekstmakraZnak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D30463"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qFormat/>
    <w:rsid w:val="00D30463"/>
    <w:rPr>
      <w:sz w:val="20"/>
    </w:rPr>
  </w:style>
  <w:style w:type="paragraph" w:styleId="NormalnyWeb">
    <w:name w:val="Normal (Web)"/>
    <w:basedOn w:val="Normalny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D30463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D30463"/>
  </w:style>
  <w:style w:type="character" w:customStyle="1" w:styleId="NagweknotatkiZnak">
    <w:name w:val="Nagłówek notatki Znak"/>
    <w:basedOn w:val="Domylnaczcionkaakapitu"/>
    <w:link w:val="Nagweknotatki"/>
    <w:semiHidden/>
    <w:rsid w:val="00D30463"/>
    <w:rPr>
      <w:sz w:val="20"/>
    </w:rPr>
  </w:style>
  <w:style w:type="paragraph" w:styleId="Zwykytekst">
    <w:name w:val="Plain Text"/>
    <w:basedOn w:val="Normalny"/>
    <w:link w:val="ZwykytekstZnak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D30463"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qFormat/>
    <w:rsid w:val="00D3046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rsid w:val="00D30463"/>
    <w:rPr>
      <w:i/>
      <w:iCs/>
      <w:color w:val="000000" w:themeColor="text1"/>
      <w:sz w:val="20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30463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D30463"/>
    <w:rPr>
      <w:sz w:val="20"/>
    </w:rPr>
  </w:style>
  <w:style w:type="paragraph" w:styleId="Podpis">
    <w:name w:val="Signature"/>
    <w:basedOn w:val="Normalny"/>
    <w:link w:val="PodpisZnak"/>
    <w:semiHidden/>
    <w:unhideWhenUsed/>
    <w:rsid w:val="00D30463"/>
    <w:pPr>
      <w:ind w:left="4320"/>
    </w:pPr>
  </w:style>
  <w:style w:type="character" w:customStyle="1" w:styleId="PodpisZnak">
    <w:name w:val="Podpis Znak"/>
    <w:basedOn w:val="Domylnaczcionkaakapitu"/>
    <w:link w:val="Podpis"/>
    <w:semiHidden/>
    <w:rsid w:val="00D30463"/>
    <w:rPr>
      <w:sz w:val="20"/>
    </w:rPr>
  </w:style>
  <w:style w:type="paragraph" w:styleId="Wykazrde">
    <w:name w:val="table of authorities"/>
    <w:basedOn w:val="Normalny"/>
    <w:next w:val="Normalny"/>
    <w:semiHidden/>
    <w:unhideWhenUsed/>
    <w:rsid w:val="00D30463"/>
    <w:pPr>
      <w:ind w:left="200" w:hanging="200"/>
    </w:pPr>
  </w:style>
  <w:style w:type="paragraph" w:styleId="Spisilustracji">
    <w:name w:val="table of figures"/>
    <w:basedOn w:val="Normalny"/>
    <w:next w:val="Normalny"/>
    <w:semiHidden/>
    <w:unhideWhenUsed/>
    <w:rsid w:val="00D30463"/>
  </w:style>
  <w:style w:type="paragraph" w:styleId="Nagwekwykazurde">
    <w:name w:val="toa heading"/>
    <w:basedOn w:val="Normalny"/>
    <w:next w:val="Normalny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D30463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D30463"/>
    <w:pPr>
      <w:spacing w:after="100"/>
      <w:ind w:left="200"/>
    </w:pPr>
  </w:style>
  <w:style w:type="paragraph" w:styleId="Spistreci3">
    <w:name w:val="toc 3"/>
    <w:basedOn w:val="Normalny"/>
    <w:next w:val="Normalny"/>
    <w:autoRedefine/>
    <w:semiHidden/>
    <w:unhideWhenUsed/>
    <w:rsid w:val="00D30463"/>
    <w:pPr>
      <w:spacing w:after="100"/>
      <w:ind w:left="400"/>
    </w:pPr>
  </w:style>
  <w:style w:type="paragraph" w:styleId="Spistreci4">
    <w:name w:val="toc 4"/>
    <w:basedOn w:val="Normalny"/>
    <w:next w:val="Normalny"/>
    <w:autoRedefine/>
    <w:semiHidden/>
    <w:unhideWhenUsed/>
    <w:rsid w:val="00D30463"/>
    <w:pPr>
      <w:spacing w:after="100"/>
      <w:ind w:left="600"/>
    </w:pPr>
  </w:style>
  <w:style w:type="paragraph" w:styleId="Spistreci5">
    <w:name w:val="toc 5"/>
    <w:basedOn w:val="Normalny"/>
    <w:next w:val="Normalny"/>
    <w:autoRedefine/>
    <w:semiHidden/>
    <w:unhideWhenUsed/>
    <w:rsid w:val="00D30463"/>
    <w:pPr>
      <w:spacing w:after="100"/>
      <w:ind w:left="800"/>
    </w:pPr>
  </w:style>
  <w:style w:type="paragraph" w:styleId="Spistreci6">
    <w:name w:val="toc 6"/>
    <w:basedOn w:val="Normalny"/>
    <w:next w:val="Normalny"/>
    <w:autoRedefine/>
    <w:semiHidden/>
    <w:unhideWhenUsed/>
    <w:rsid w:val="00D30463"/>
    <w:pPr>
      <w:spacing w:after="100"/>
      <w:ind w:left="1000"/>
    </w:pPr>
  </w:style>
  <w:style w:type="paragraph" w:styleId="Spistreci7">
    <w:name w:val="toc 7"/>
    <w:basedOn w:val="Normalny"/>
    <w:next w:val="Normalny"/>
    <w:autoRedefine/>
    <w:semiHidden/>
    <w:unhideWhenUsed/>
    <w:rsid w:val="00D30463"/>
    <w:pPr>
      <w:spacing w:after="100"/>
      <w:ind w:left="1200"/>
    </w:pPr>
  </w:style>
  <w:style w:type="paragraph" w:styleId="Spistreci8">
    <w:name w:val="toc 8"/>
    <w:basedOn w:val="Normalny"/>
    <w:next w:val="Normalny"/>
    <w:autoRedefine/>
    <w:semiHidden/>
    <w:unhideWhenUsed/>
    <w:rsid w:val="00D30463"/>
    <w:pPr>
      <w:spacing w:after="100"/>
      <w:ind w:left="1400"/>
    </w:pPr>
  </w:style>
  <w:style w:type="paragraph" w:styleId="Spistreci9">
    <w:name w:val="toc 9"/>
    <w:basedOn w:val="Normalny"/>
    <w:next w:val="Normalny"/>
    <w:autoRedefine/>
    <w:semiHidden/>
    <w:unhideWhenUsed/>
    <w:rsid w:val="00D30463"/>
    <w:pPr>
      <w:spacing w:after="100"/>
      <w:ind w:left="1600"/>
    </w:pPr>
  </w:style>
  <w:style w:type="paragraph" w:styleId="Nagwekspisutreci">
    <w:name w:val="TOC Heading"/>
    <w:basedOn w:val="Nagwek1"/>
    <w:next w:val="Normalny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976F3A9E2902428EA83BE2EB6D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5CA5-42C8-2446-8608-6821AE66358F}"/>
      </w:docPartPr>
      <w:docPartBody>
        <w:p w:rsidR="00566BFD" w:rsidRDefault="00FD75D2">
          <w:pPr>
            <w:pStyle w:val="5B976F3A9E2902428EA83BE2EB6D29F3"/>
          </w:pPr>
          <w:r>
            <w:t>Sed interdum elementum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66BFD"/>
    <w:rsid w:val="00085177"/>
    <w:rsid w:val="002E02C6"/>
    <w:rsid w:val="00566BFD"/>
    <w:rsid w:val="009D28E2"/>
    <w:rsid w:val="00AA673E"/>
    <w:rsid w:val="00AF17E5"/>
    <w:rsid w:val="00BC7B18"/>
    <w:rsid w:val="00C61CA7"/>
    <w:rsid w:val="00F1383C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976F3A9E2902428EA83BE2EB6D29F3">
    <w:name w:val="5B976F3A9E2902428EA83BE2EB6D29F3"/>
    <w:rsid w:val="00085177"/>
  </w:style>
  <w:style w:type="paragraph" w:customStyle="1" w:styleId="B9F5A409A6860343922022C4E954F891">
    <w:name w:val="B9F5A409A6860343922022C4E954F891"/>
    <w:rsid w:val="00085177"/>
  </w:style>
  <w:style w:type="paragraph" w:customStyle="1" w:styleId="39AB85792F42F248A702AD718D711490">
    <w:name w:val="39AB85792F42F248A702AD718D711490"/>
    <w:rsid w:val="00BC7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Horizontal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Horizontal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Kraśnicka</dc:creator>
  <cp:lastModifiedBy>Legal English</cp:lastModifiedBy>
  <cp:revision>3</cp:revision>
  <dcterms:created xsi:type="dcterms:W3CDTF">2018-05-28T07:11:00Z</dcterms:created>
  <dcterms:modified xsi:type="dcterms:W3CDTF">2020-01-20T09:51:00Z</dcterms:modified>
</cp:coreProperties>
</file>